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82F" w:rsidRDefault="0037082F" w:rsidP="00540600">
      <w:pPr>
        <w:spacing w:after="0" w:line="480" w:lineRule="auto"/>
        <w:jc w:val="center"/>
        <w:rPr>
          <w:rFonts w:ascii="Times New Roman" w:hAnsi="Times New Roman" w:cs="Times New Roman"/>
          <w:color w:val="222222"/>
          <w:sz w:val="24"/>
          <w:szCs w:val="24"/>
          <w:shd w:val="clear" w:color="auto" w:fill="FFFFFF"/>
        </w:rPr>
      </w:pPr>
    </w:p>
    <w:p w:rsidR="0037082F" w:rsidRDefault="0037082F" w:rsidP="00540600">
      <w:pPr>
        <w:spacing w:after="0" w:line="480" w:lineRule="auto"/>
        <w:jc w:val="center"/>
        <w:rPr>
          <w:rFonts w:ascii="Times New Roman" w:hAnsi="Times New Roman" w:cs="Times New Roman"/>
          <w:color w:val="222222"/>
          <w:sz w:val="24"/>
          <w:szCs w:val="24"/>
          <w:shd w:val="clear" w:color="auto" w:fill="FFFFFF"/>
        </w:rPr>
      </w:pPr>
    </w:p>
    <w:p w:rsidR="0037082F" w:rsidRDefault="0037082F" w:rsidP="00540600">
      <w:pPr>
        <w:spacing w:after="0" w:line="480" w:lineRule="auto"/>
        <w:jc w:val="center"/>
        <w:rPr>
          <w:rFonts w:ascii="Times New Roman" w:hAnsi="Times New Roman" w:cs="Times New Roman"/>
          <w:color w:val="222222"/>
          <w:sz w:val="24"/>
          <w:szCs w:val="24"/>
          <w:shd w:val="clear" w:color="auto" w:fill="FFFFFF"/>
        </w:rPr>
      </w:pPr>
    </w:p>
    <w:p w:rsidR="0037082F" w:rsidRDefault="0037082F" w:rsidP="00540600">
      <w:pPr>
        <w:spacing w:after="0" w:line="480" w:lineRule="auto"/>
        <w:jc w:val="center"/>
        <w:rPr>
          <w:rFonts w:ascii="Times New Roman" w:hAnsi="Times New Roman" w:cs="Times New Roman"/>
          <w:color w:val="222222"/>
          <w:sz w:val="24"/>
          <w:szCs w:val="24"/>
          <w:shd w:val="clear" w:color="auto" w:fill="FFFFFF"/>
        </w:rPr>
      </w:pPr>
    </w:p>
    <w:p w:rsidR="00540600" w:rsidRDefault="00540600" w:rsidP="00540600">
      <w:pPr>
        <w:spacing w:after="0" w:line="480" w:lineRule="auto"/>
        <w:jc w:val="center"/>
        <w:rPr>
          <w:rFonts w:ascii="Times New Roman" w:hAnsi="Times New Roman" w:cs="Times New Roman"/>
          <w:color w:val="222222"/>
          <w:sz w:val="24"/>
          <w:szCs w:val="24"/>
          <w:shd w:val="clear" w:color="auto" w:fill="FFFFFF"/>
        </w:rPr>
      </w:pPr>
    </w:p>
    <w:p w:rsidR="00540600" w:rsidRDefault="00540600" w:rsidP="00540600">
      <w:pPr>
        <w:spacing w:after="0" w:line="480" w:lineRule="auto"/>
        <w:jc w:val="center"/>
        <w:rPr>
          <w:rFonts w:ascii="Times New Roman" w:hAnsi="Times New Roman" w:cs="Times New Roman"/>
          <w:color w:val="222222"/>
          <w:sz w:val="24"/>
          <w:szCs w:val="24"/>
          <w:shd w:val="clear" w:color="auto" w:fill="FFFFFF"/>
        </w:rPr>
      </w:pPr>
    </w:p>
    <w:p w:rsidR="00540600" w:rsidRDefault="00540600" w:rsidP="00540600">
      <w:pPr>
        <w:spacing w:after="0" w:line="480" w:lineRule="auto"/>
        <w:jc w:val="center"/>
        <w:rPr>
          <w:rFonts w:ascii="Times New Roman" w:hAnsi="Times New Roman" w:cs="Times New Roman"/>
          <w:color w:val="222222"/>
          <w:sz w:val="24"/>
          <w:szCs w:val="24"/>
          <w:shd w:val="clear" w:color="auto" w:fill="FFFFFF"/>
        </w:rPr>
      </w:pPr>
    </w:p>
    <w:p w:rsidR="00540600" w:rsidRDefault="00540600" w:rsidP="00540600">
      <w:pPr>
        <w:spacing w:after="0" w:line="480" w:lineRule="auto"/>
        <w:jc w:val="center"/>
        <w:rPr>
          <w:rFonts w:ascii="Times New Roman" w:hAnsi="Times New Roman" w:cs="Times New Roman"/>
          <w:color w:val="222222"/>
          <w:sz w:val="24"/>
          <w:szCs w:val="24"/>
          <w:shd w:val="clear" w:color="auto" w:fill="FFFFFF"/>
        </w:rPr>
      </w:pPr>
    </w:p>
    <w:p w:rsidR="00540600" w:rsidRDefault="00540600" w:rsidP="00540600">
      <w:pPr>
        <w:spacing w:after="0" w:line="480" w:lineRule="auto"/>
        <w:jc w:val="center"/>
        <w:rPr>
          <w:rFonts w:ascii="Times New Roman" w:hAnsi="Times New Roman" w:cs="Times New Roman"/>
          <w:color w:val="222222"/>
          <w:sz w:val="24"/>
          <w:szCs w:val="24"/>
          <w:shd w:val="clear" w:color="auto" w:fill="FFFFFF"/>
        </w:rPr>
      </w:pPr>
      <w:bookmarkStart w:id="0" w:name="_GoBack"/>
      <w:bookmarkEnd w:id="0"/>
    </w:p>
    <w:p w:rsidR="0037082F" w:rsidRDefault="0037082F" w:rsidP="00540600">
      <w:pPr>
        <w:spacing w:after="0" w:line="480" w:lineRule="auto"/>
        <w:jc w:val="center"/>
        <w:rPr>
          <w:rFonts w:ascii="Times New Roman" w:hAnsi="Times New Roman" w:cs="Times New Roman"/>
          <w:color w:val="222222"/>
          <w:sz w:val="24"/>
          <w:szCs w:val="24"/>
          <w:shd w:val="clear" w:color="auto" w:fill="FFFFFF"/>
        </w:rPr>
      </w:pPr>
    </w:p>
    <w:p w:rsidR="0037082F" w:rsidRDefault="0037082F" w:rsidP="00540600">
      <w:pPr>
        <w:spacing w:after="0" w:line="480" w:lineRule="auto"/>
        <w:jc w:val="center"/>
        <w:rPr>
          <w:rFonts w:ascii="Times New Roman" w:hAnsi="Times New Roman" w:cs="Times New Roman"/>
          <w:color w:val="222222"/>
          <w:sz w:val="24"/>
          <w:szCs w:val="24"/>
          <w:shd w:val="clear" w:color="auto" w:fill="FFFFFF"/>
        </w:rPr>
      </w:pPr>
    </w:p>
    <w:p w:rsidR="0037082F" w:rsidRDefault="0037082F" w:rsidP="00540600">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Analyzing discrete data and continuous data</w:t>
      </w:r>
    </w:p>
    <w:p w:rsidR="0037082F" w:rsidRDefault="0037082F" w:rsidP="00540600">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37082F" w:rsidRDefault="0037082F" w:rsidP="00540600">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37082F" w:rsidRDefault="0037082F" w:rsidP="00540600">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37082F" w:rsidRPr="00540600" w:rsidRDefault="0037082F" w:rsidP="00540600">
      <w:pPr>
        <w:spacing w:after="0" w:line="480" w:lineRule="auto"/>
        <w:jc w:val="center"/>
        <w:rPr>
          <w:rFonts w:ascii="Times New Roman" w:hAnsi="Times New Roman" w:cs="Times New Roman"/>
          <w:b/>
          <w:color w:val="222222"/>
          <w:sz w:val="24"/>
          <w:szCs w:val="24"/>
          <w:shd w:val="clear" w:color="auto" w:fill="FFFFFF"/>
        </w:rPr>
      </w:pPr>
      <w:r w:rsidRPr="00540600">
        <w:rPr>
          <w:rFonts w:ascii="Times New Roman" w:hAnsi="Times New Roman" w:cs="Times New Roman"/>
          <w:b/>
          <w:color w:val="222222"/>
          <w:sz w:val="24"/>
          <w:szCs w:val="24"/>
          <w:shd w:val="clear" w:color="auto" w:fill="FFFFFF"/>
        </w:rPr>
        <w:lastRenderedPageBreak/>
        <w:t>Analyzing discrete data and continuous data</w:t>
      </w:r>
    </w:p>
    <w:p w:rsidR="0037082F" w:rsidRPr="00540600" w:rsidRDefault="0037082F" w:rsidP="00540600">
      <w:pPr>
        <w:spacing w:after="0" w:line="480" w:lineRule="auto"/>
        <w:rPr>
          <w:rFonts w:ascii="Times New Roman" w:hAnsi="Times New Roman" w:cs="Times New Roman"/>
          <w:b/>
          <w:sz w:val="24"/>
          <w:szCs w:val="24"/>
        </w:rPr>
      </w:pPr>
      <w:r w:rsidRPr="00540600">
        <w:rPr>
          <w:rFonts w:ascii="Times New Roman" w:hAnsi="Times New Roman" w:cs="Times New Roman"/>
          <w:b/>
          <w:color w:val="222222"/>
          <w:sz w:val="24"/>
          <w:szCs w:val="24"/>
          <w:shd w:val="clear" w:color="auto" w:fill="FFFFFF"/>
        </w:rPr>
        <w:t>1. What are some differences between discrete and continuous data? Is the measurement of money continuous or discrete? Explain. Can you analyze discrete data using a normal distribution? Why or why not?</w:t>
      </w:r>
    </w:p>
    <w:p w:rsidR="002C2770" w:rsidRPr="0037082F" w:rsidRDefault="002C2770" w:rsidP="00540600">
      <w:pPr>
        <w:spacing w:after="0" w:line="480" w:lineRule="auto"/>
        <w:ind w:firstLine="720"/>
        <w:jc w:val="both"/>
        <w:rPr>
          <w:rFonts w:ascii="Times New Roman" w:hAnsi="Times New Roman" w:cs="Times New Roman"/>
          <w:sz w:val="24"/>
          <w:szCs w:val="24"/>
        </w:rPr>
      </w:pPr>
      <w:r w:rsidRPr="0037082F">
        <w:rPr>
          <w:rFonts w:ascii="Times New Roman" w:hAnsi="Times New Roman" w:cs="Times New Roman"/>
          <w:sz w:val="24"/>
          <w:szCs w:val="24"/>
        </w:rPr>
        <w:t>Discrete data involve specific values, but continuous data do not have a limitation of values. Discrete data are different and do not have to separate factors, while continuous data takes any figure above an endless number. Continuous data is always numeric, but discrete data may be either numeric or categorical. The measurement of money can either be discrete or continuous. It is considered as discrete when counting money in cash but considered as continuous data when economics, like when estimating wages. Discrete data can be analyzed in a normal distribution when a variable is being approximated. If the provided random value needs constant correction, then a normal distribution is used.</w:t>
      </w:r>
    </w:p>
    <w:p w:rsidR="0037082F" w:rsidRPr="00540600" w:rsidRDefault="0037082F" w:rsidP="00540600">
      <w:pPr>
        <w:spacing w:after="0" w:line="480" w:lineRule="auto"/>
        <w:jc w:val="both"/>
        <w:rPr>
          <w:rFonts w:ascii="Times New Roman" w:hAnsi="Times New Roman" w:cs="Times New Roman"/>
          <w:b/>
          <w:sz w:val="24"/>
          <w:szCs w:val="24"/>
        </w:rPr>
      </w:pPr>
      <w:r w:rsidRPr="00540600">
        <w:rPr>
          <w:rFonts w:ascii="Times New Roman" w:hAnsi="Times New Roman" w:cs="Times New Roman"/>
          <w:b/>
          <w:color w:val="222222"/>
          <w:sz w:val="24"/>
          <w:szCs w:val="24"/>
          <w:shd w:val="clear" w:color="auto" w:fill="FFFFFF"/>
        </w:rPr>
        <w:t> 2. Respond to the following: There are many differences between discrete and continuous data. Discrete data can only be a specific set of data counts. While continuous data can be any value at all. The measurement of money is discrete because it changes in steps of certain amounts per dollar. While it can also be continuous in some instances like in certain decimal places. It all decides whether or not you are using multiples or decimal places with money. You cannot analyze discrete data using normal distribution in many cases. There are a few that you can like when it has to do with Poison distribution. </w:t>
      </w:r>
    </w:p>
    <w:p w:rsidR="002C2770" w:rsidRPr="0037082F" w:rsidRDefault="002C2770" w:rsidP="00540600">
      <w:pPr>
        <w:spacing w:after="0" w:line="480" w:lineRule="auto"/>
        <w:ind w:firstLine="720"/>
        <w:jc w:val="both"/>
        <w:rPr>
          <w:rFonts w:ascii="Times New Roman" w:hAnsi="Times New Roman" w:cs="Times New Roman"/>
          <w:sz w:val="24"/>
          <w:szCs w:val="24"/>
        </w:rPr>
      </w:pPr>
      <w:r w:rsidRPr="0037082F">
        <w:rPr>
          <w:rFonts w:ascii="Times New Roman" w:hAnsi="Times New Roman" w:cs="Times New Roman"/>
          <w:sz w:val="24"/>
          <w:szCs w:val="24"/>
        </w:rPr>
        <w:t xml:space="preserve">Among the variety of differences between discrete and continuous data, the main identification of discrete data is that it is a particular figure that can be counted. Continuous data does not have to be a specific number and can take any form of measurement. Money measurement can take the form of discrete or continuous data. It can be considered as discrete when considering </w:t>
      </w:r>
      <w:r w:rsidRPr="0037082F">
        <w:rPr>
          <w:rFonts w:ascii="Times New Roman" w:hAnsi="Times New Roman" w:cs="Times New Roman"/>
          <w:sz w:val="24"/>
          <w:szCs w:val="24"/>
        </w:rPr>
        <w:lastRenderedPageBreak/>
        <w:t>the amount per unit of measurement. However, it can be continuous when decimal points are involved. At times, the decimals can be rounded off to whole figures, which becomes discrete</w:t>
      </w:r>
      <w:r w:rsidR="0037082F" w:rsidRPr="0037082F">
        <w:rPr>
          <w:rFonts w:ascii="Times New Roman" w:hAnsi="Times New Roman" w:cs="Times New Roman"/>
          <w:sz w:val="24"/>
          <w:szCs w:val="24"/>
        </w:rPr>
        <w:t xml:space="preserve"> (</w:t>
      </w:r>
      <w:proofErr w:type="spellStart"/>
      <w:r w:rsidR="0037082F" w:rsidRPr="0037082F">
        <w:rPr>
          <w:rFonts w:ascii="Times New Roman" w:hAnsi="Times New Roman" w:cs="Times New Roman"/>
          <w:color w:val="222222"/>
          <w:sz w:val="24"/>
          <w:szCs w:val="24"/>
          <w:shd w:val="clear" w:color="auto" w:fill="FFFFFF"/>
        </w:rPr>
        <w:t>McCamley</w:t>
      </w:r>
      <w:proofErr w:type="spellEnd"/>
      <w:r w:rsidR="0037082F" w:rsidRPr="0037082F">
        <w:rPr>
          <w:rFonts w:ascii="Times New Roman" w:hAnsi="Times New Roman" w:cs="Times New Roman"/>
          <w:color w:val="222222"/>
          <w:sz w:val="24"/>
          <w:szCs w:val="24"/>
          <w:shd w:val="clear" w:color="auto" w:fill="FFFFFF"/>
        </w:rPr>
        <w:t xml:space="preserve"> et al., 2018, p764)</w:t>
      </w:r>
      <w:r w:rsidRPr="0037082F">
        <w:rPr>
          <w:rFonts w:ascii="Times New Roman" w:hAnsi="Times New Roman" w:cs="Times New Roman"/>
          <w:sz w:val="24"/>
          <w:szCs w:val="24"/>
        </w:rPr>
        <w:t>. It is hard to evaluate discrete data in a normal distribution.</w:t>
      </w:r>
    </w:p>
    <w:p w:rsidR="0037082F" w:rsidRPr="00540600" w:rsidRDefault="0037082F" w:rsidP="00540600">
      <w:pPr>
        <w:spacing w:after="0" w:line="480" w:lineRule="auto"/>
        <w:jc w:val="both"/>
        <w:rPr>
          <w:rFonts w:ascii="Times New Roman" w:hAnsi="Times New Roman" w:cs="Times New Roman"/>
          <w:b/>
          <w:sz w:val="24"/>
          <w:szCs w:val="24"/>
        </w:rPr>
      </w:pPr>
      <w:r w:rsidRPr="00540600">
        <w:rPr>
          <w:rFonts w:ascii="Times New Roman" w:hAnsi="Times New Roman" w:cs="Times New Roman"/>
          <w:b/>
          <w:color w:val="222222"/>
          <w:sz w:val="24"/>
          <w:szCs w:val="24"/>
          <w:shd w:val="clear" w:color="auto" w:fill="FFFFFF"/>
        </w:rPr>
        <w:t xml:space="preserve"> 3. Discrete data is data that can only display specific values; such as numeric data and or categorical data. Discrete numeric data is best described as counting items, such as how many students are in the class or categorical data such as how many students were wearing white tennis shoes or not wearing tennis shoes. Continuous data occupies a value over </w:t>
      </w:r>
      <w:proofErr w:type="spellStart"/>
      <w:proofErr w:type="gramStart"/>
      <w:r w:rsidRPr="00540600">
        <w:rPr>
          <w:rFonts w:ascii="Times New Roman" w:hAnsi="Times New Roman" w:cs="Times New Roman"/>
          <w:b/>
          <w:color w:val="222222"/>
          <w:sz w:val="24"/>
          <w:szCs w:val="24"/>
          <w:shd w:val="clear" w:color="auto" w:fill="FFFFFF"/>
        </w:rPr>
        <w:t>a</w:t>
      </w:r>
      <w:proofErr w:type="spellEnd"/>
      <w:proofErr w:type="gramEnd"/>
      <w:r w:rsidRPr="00540600">
        <w:rPr>
          <w:rFonts w:ascii="Times New Roman" w:hAnsi="Times New Roman" w:cs="Times New Roman"/>
          <w:b/>
          <w:color w:val="222222"/>
          <w:sz w:val="24"/>
          <w:szCs w:val="24"/>
          <w:shd w:val="clear" w:color="auto" w:fill="FFFFFF"/>
        </w:rPr>
        <w:t xml:space="preserve"> ongoing range and is not restrictive to the data it represents, therefore continuous data is often times considered to be numeric. Continuous data does not have any gaps or </w:t>
      </w:r>
      <w:proofErr w:type="spellStart"/>
      <w:r w:rsidRPr="00540600">
        <w:rPr>
          <w:rFonts w:ascii="Times New Roman" w:hAnsi="Times New Roman" w:cs="Times New Roman"/>
          <w:b/>
          <w:color w:val="222222"/>
          <w:sz w:val="24"/>
          <w:szCs w:val="24"/>
          <w:shd w:val="clear" w:color="auto" w:fill="FFFFFF"/>
        </w:rPr>
        <w:t>unassumed</w:t>
      </w:r>
      <w:proofErr w:type="spellEnd"/>
      <w:r w:rsidRPr="00540600">
        <w:rPr>
          <w:rFonts w:ascii="Times New Roman" w:hAnsi="Times New Roman" w:cs="Times New Roman"/>
          <w:b/>
          <w:color w:val="222222"/>
          <w:sz w:val="24"/>
          <w:szCs w:val="24"/>
          <w:shd w:val="clear" w:color="auto" w:fill="FFFFFF"/>
        </w:rPr>
        <w:t xml:space="preserve"> values which means that the data is gathered by items that are measured rather than items that are being counted. The main difference between discrete data and continuous data is that discrete data is counted and continuous data are items that measured rather than counted. The measure of money can be considered both discrete or continuous data. The determining factor of whether money is going to fall under the discrete or continuous data categories is how the money is being used; if the money is being counted then it would fall under the discrete data category because it is holding a numeric value and is being counted. When money is being measured in a comparative manner then it is considered continuous data. </w:t>
      </w:r>
    </w:p>
    <w:p w:rsidR="002C2770" w:rsidRPr="0037082F" w:rsidRDefault="002C2770" w:rsidP="00540600">
      <w:pPr>
        <w:spacing w:after="0" w:line="480" w:lineRule="auto"/>
        <w:jc w:val="both"/>
        <w:rPr>
          <w:rFonts w:ascii="Times New Roman" w:hAnsi="Times New Roman" w:cs="Times New Roman"/>
          <w:sz w:val="24"/>
          <w:szCs w:val="24"/>
        </w:rPr>
      </w:pPr>
      <w:r w:rsidRPr="0037082F">
        <w:rPr>
          <w:rFonts w:ascii="Times New Roman" w:hAnsi="Times New Roman" w:cs="Times New Roman"/>
          <w:sz w:val="24"/>
          <w:szCs w:val="24"/>
        </w:rPr>
        <w:t xml:space="preserve"> </w:t>
      </w:r>
      <w:r w:rsidR="00540600">
        <w:rPr>
          <w:rFonts w:ascii="Times New Roman" w:hAnsi="Times New Roman" w:cs="Times New Roman"/>
          <w:sz w:val="24"/>
          <w:szCs w:val="24"/>
        </w:rPr>
        <w:tab/>
      </w:r>
      <w:r w:rsidRPr="0037082F">
        <w:rPr>
          <w:rFonts w:ascii="Times New Roman" w:hAnsi="Times New Roman" w:cs="Times New Roman"/>
          <w:sz w:val="24"/>
          <w:szCs w:val="24"/>
        </w:rPr>
        <w:t xml:space="preserve">In discrete data, only specific values can be demonstrated. An example of discrete data is a numeric figure like height or amount. Categorical data like fixed numbers are also examples of discrete data. In discrete numeric, items can be identified and counted as some people in a certain location. For continuous data, there is no specified amount or number. It displays an endless range of numbers. This form of data, there are no limits to the amount presented. The measure of money </w:t>
      </w:r>
      <w:r w:rsidRPr="0037082F">
        <w:rPr>
          <w:rFonts w:ascii="Times New Roman" w:hAnsi="Times New Roman" w:cs="Times New Roman"/>
          <w:sz w:val="24"/>
          <w:szCs w:val="24"/>
        </w:rPr>
        <w:lastRenderedPageBreak/>
        <w:t>can either be discrete or continuous depending on the form it is presented. Money displayed in an absolute form is continuous data.</w:t>
      </w:r>
    </w:p>
    <w:p w:rsidR="0037082F" w:rsidRPr="00540600" w:rsidRDefault="0037082F" w:rsidP="00540600">
      <w:pPr>
        <w:spacing w:after="0" w:line="480" w:lineRule="auto"/>
        <w:jc w:val="both"/>
        <w:rPr>
          <w:rFonts w:ascii="Times New Roman" w:hAnsi="Times New Roman" w:cs="Times New Roman"/>
          <w:b/>
          <w:sz w:val="24"/>
          <w:szCs w:val="24"/>
        </w:rPr>
      </w:pPr>
      <w:r w:rsidRPr="00540600">
        <w:rPr>
          <w:rFonts w:ascii="Times New Roman" w:hAnsi="Times New Roman" w:cs="Times New Roman"/>
          <w:b/>
          <w:color w:val="222222"/>
          <w:sz w:val="24"/>
          <w:szCs w:val="24"/>
          <w:shd w:val="clear" w:color="auto" w:fill="FFFFFF"/>
        </w:rPr>
        <w:t> 4.Describe the properties of a normal distribution. Explain why there are an infinite number of normal distributions. Why do you want to assume that your sample data represent a population distribution?</w:t>
      </w:r>
    </w:p>
    <w:p w:rsidR="002C2770" w:rsidRPr="0037082F" w:rsidRDefault="002C2770" w:rsidP="00540600">
      <w:pPr>
        <w:spacing w:after="0" w:line="480" w:lineRule="auto"/>
        <w:ind w:firstLine="720"/>
        <w:jc w:val="both"/>
        <w:rPr>
          <w:rFonts w:ascii="Times New Roman" w:hAnsi="Times New Roman" w:cs="Times New Roman"/>
          <w:sz w:val="24"/>
          <w:szCs w:val="24"/>
        </w:rPr>
      </w:pPr>
      <w:r w:rsidRPr="0037082F">
        <w:rPr>
          <w:rFonts w:ascii="Times New Roman" w:hAnsi="Times New Roman" w:cs="Times New Roman"/>
          <w:sz w:val="24"/>
          <w:szCs w:val="24"/>
        </w:rPr>
        <w:t xml:space="preserve">In a normal distribution, the </w:t>
      </w:r>
      <w:proofErr w:type="spellStart"/>
      <w:r w:rsidRPr="0037082F">
        <w:rPr>
          <w:rFonts w:ascii="Times New Roman" w:hAnsi="Times New Roman" w:cs="Times New Roman"/>
          <w:sz w:val="24"/>
          <w:szCs w:val="24"/>
        </w:rPr>
        <w:t>cumulants</w:t>
      </w:r>
      <w:proofErr w:type="spellEnd"/>
      <w:r w:rsidRPr="0037082F">
        <w:rPr>
          <w:rFonts w:ascii="Times New Roman" w:hAnsi="Times New Roman" w:cs="Times New Roman"/>
          <w:sz w:val="24"/>
          <w:szCs w:val="24"/>
        </w:rPr>
        <w:t xml:space="preserve"> above the second value are zero apart from variance and mean. The shape of a normal distribution symmetric. Distribution is highest in the middle of the display of figures. There is an infinite number of normal distribution because this kind of display matches most of the presentations in real life occurrences, like measurement of height and length. I assume that my sample data represents a population distribution because the distribution forms a pyramid representation displaying the average number of individuals in an area</w:t>
      </w:r>
      <w:r w:rsidR="0037082F" w:rsidRPr="0037082F">
        <w:rPr>
          <w:rFonts w:ascii="Times New Roman" w:hAnsi="Times New Roman" w:cs="Times New Roman"/>
          <w:sz w:val="24"/>
          <w:szCs w:val="24"/>
        </w:rPr>
        <w:t xml:space="preserve"> (</w:t>
      </w:r>
      <w:r w:rsidR="0037082F" w:rsidRPr="0037082F">
        <w:rPr>
          <w:rFonts w:ascii="Times New Roman" w:hAnsi="Times New Roman" w:cs="Times New Roman"/>
          <w:color w:val="222222"/>
          <w:sz w:val="24"/>
          <w:szCs w:val="24"/>
          <w:shd w:val="clear" w:color="auto" w:fill="FFFFFF"/>
        </w:rPr>
        <w:t>Beranger et al., 2018)</w:t>
      </w:r>
      <w:r w:rsidRPr="0037082F">
        <w:rPr>
          <w:rFonts w:ascii="Times New Roman" w:hAnsi="Times New Roman" w:cs="Times New Roman"/>
          <w:sz w:val="24"/>
          <w:szCs w:val="24"/>
        </w:rPr>
        <w:t xml:space="preserve">. The population distribution is often affected by environmental factors and the nature of species. </w:t>
      </w:r>
    </w:p>
    <w:p w:rsidR="0037082F" w:rsidRPr="00540600" w:rsidRDefault="0037082F" w:rsidP="00540600">
      <w:pPr>
        <w:spacing w:after="0" w:line="480" w:lineRule="auto"/>
        <w:rPr>
          <w:rFonts w:ascii="Times New Roman" w:hAnsi="Times New Roman" w:cs="Times New Roman"/>
          <w:b/>
          <w:sz w:val="24"/>
          <w:szCs w:val="24"/>
        </w:rPr>
      </w:pPr>
      <w:r w:rsidRPr="00540600">
        <w:rPr>
          <w:rFonts w:ascii="Times New Roman" w:hAnsi="Times New Roman" w:cs="Times New Roman"/>
          <w:b/>
          <w:color w:val="222222"/>
          <w:sz w:val="24"/>
          <w:szCs w:val="24"/>
          <w:shd w:val="clear" w:color="auto" w:fill="FFFFFF"/>
        </w:rPr>
        <w:t> 5. Summarize the above.</w:t>
      </w:r>
    </w:p>
    <w:p w:rsidR="00E91753" w:rsidRPr="0037082F" w:rsidRDefault="002C2770" w:rsidP="00540600">
      <w:pPr>
        <w:spacing w:after="0" w:line="480" w:lineRule="auto"/>
        <w:ind w:firstLine="720"/>
        <w:jc w:val="both"/>
        <w:rPr>
          <w:rFonts w:ascii="Times New Roman" w:hAnsi="Times New Roman" w:cs="Times New Roman"/>
          <w:sz w:val="24"/>
          <w:szCs w:val="24"/>
        </w:rPr>
      </w:pPr>
      <w:r w:rsidRPr="0037082F">
        <w:rPr>
          <w:rFonts w:ascii="Times New Roman" w:hAnsi="Times New Roman" w:cs="Times New Roman"/>
          <w:sz w:val="24"/>
          <w:szCs w:val="24"/>
        </w:rPr>
        <w:t>Discrete and continuous data can easily be distinguished depending on the type of figures presented. If the figure provided is specific, then it means that the data is discrete. If the data provided is not precise, it is referred to as continuous data. Measurement of money, the form in which figures are represented determines whether the amount falls under discrete of continuous data. Discrete data can be analyzed in a normal distribution depending on the nature of figures. In a normal distribution, the curve is highest in the middle of the displayed figures. The curve can be cut at the middle into two equal portions.</w:t>
      </w:r>
    </w:p>
    <w:p w:rsidR="00540600" w:rsidRDefault="00540600" w:rsidP="0054060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37082F" w:rsidRDefault="0037082F" w:rsidP="005406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7082F" w:rsidRPr="002C2770" w:rsidRDefault="0037082F" w:rsidP="00540600">
      <w:pPr>
        <w:spacing w:after="0" w:line="480" w:lineRule="auto"/>
        <w:ind w:left="720" w:hanging="720"/>
      </w:pPr>
      <w:r w:rsidRPr="0037082F">
        <w:rPr>
          <w:rFonts w:ascii="Times New Roman" w:hAnsi="Times New Roman" w:cs="Times New Roman"/>
          <w:color w:val="222222"/>
          <w:sz w:val="24"/>
          <w:szCs w:val="24"/>
          <w:shd w:val="clear" w:color="auto" w:fill="FFFFFF"/>
        </w:rPr>
        <w:t xml:space="preserve">Beranger, B., </w:t>
      </w:r>
      <w:proofErr w:type="spellStart"/>
      <w:r w:rsidRPr="0037082F">
        <w:rPr>
          <w:rFonts w:ascii="Times New Roman" w:hAnsi="Times New Roman" w:cs="Times New Roman"/>
          <w:color w:val="222222"/>
          <w:sz w:val="24"/>
          <w:szCs w:val="24"/>
          <w:shd w:val="clear" w:color="auto" w:fill="FFFFFF"/>
        </w:rPr>
        <w:t>Padoan</w:t>
      </w:r>
      <w:proofErr w:type="spellEnd"/>
      <w:r w:rsidRPr="0037082F">
        <w:rPr>
          <w:rFonts w:ascii="Times New Roman" w:hAnsi="Times New Roman" w:cs="Times New Roman"/>
          <w:color w:val="222222"/>
          <w:sz w:val="24"/>
          <w:szCs w:val="24"/>
          <w:shd w:val="clear" w:color="auto" w:fill="FFFFFF"/>
        </w:rPr>
        <w:t>, S. A., Xu, Y., &amp; Sisson, S. A. (2018). Extremal properties of the multivariate extended skew-normal distribution. </w:t>
      </w:r>
      <w:proofErr w:type="spellStart"/>
      <w:r w:rsidRPr="0037082F">
        <w:rPr>
          <w:rFonts w:ascii="Times New Roman" w:hAnsi="Times New Roman" w:cs="Times New Roman"/>
          <w:i/>
          <w:iCs/>
          <w:color w:val="222222"/>
          <w:sz w:val="24"/>
          <w:szCs w:val="24"/>
          <w:shd w:val="clear" w:color="auto" w:fill="FFFFFF"/>
        </w:rPr>
        <w:t>arXiv</w:t>
      </w:r>
      <w:proofErr w:type="spellEnd"/>
      <w:r w:rsidRPr="0037082F">
        <w:rPr>
          <w:rFonts w:ascii="Times New Roman" w:hAnsi="Times New Roman" w:cs="Times New Roman"/>
          <w:i/>
          <w:iCs/>
          <w:color w:val="222222"/>
          <w:sz w:val="24"/>
          <w:szCs w:val="24"/>
          <w:shd w:val="clear" w:color="auto" w:fill="FFFFFF"/>
        </w:rPr>
        <w:t xml:space="preserve"> preprint arXiv:1810.00680</w:t>
      </w:r>
      <w:r>
        <w:rPr>
          <w:rFonts w:ascii="Arial" w:hAnsi="Arial" w:cs="Arial"/>
          <w:color w:val="222222"/>
          <w:sz w:val="20"/>
          <w:szCs w:val="20"/>
          <w:shd w:val="clear" w:color="auto" w:fill="FFFFFF"/>
        </w:rPr>
        <w:t>.</w:t>
      </w:r>
    </w:p>
    <w:p w:rsidR="0037082F" w:rsidRPr="0037082F" w:rsidRDefault="0037082F" w:rsidP="00540600">
      <w:pPr>
        <w:spacing w:after="0" w:line="480" w:lineRule="auto"/>
        <w:ind w:left="720" w:hanging="720"/>
        <w:rPr>
          <w:rFonts w:ascii="Times New Roman" w:hAnsi="Times New Roman" w:cs="Times New Roman"/>
          <w:color w:val="222222"/>
          <w:sz w:val="24"/>
          <w:szCs w:val="24"/>
          <w:shd w:val="clear" w:color="auto" w:fill="FFFFFF"/>
        </w:rPr>
      </w:pPr>
      <w:proofErr w:type="spellStart"/>
      <w:r w:rsidRPr="0037082F">
        <w:rPr>
          <w:rFonts w:ascii="Times New Roman" w:hAnsi="Times New Roman" w:cs="Times New Roman"/>
          <w:color w:val="222222"/>
          <w:sz w:val="24"/>
          <w:szCs w:val="24"/>
          <w:shd w:val="clear" w:color="auto" w:fill="FFFFFF"/>
        </w:rPr>
        <w:t>McCamley</w:t>
      </w:r>
      <w:proofErr w:type="spellEnd"/>
      <w:r w:rsidRPr="0037082F">
        <w:rPr>
          <w:rFonts w:ascii="Times New Roman" w:hAnsi="Times New Roman" w:cs="Times New Roman"/>
          <w:color w:val="222222"/>
          <w:sz w:val="24"/>
          <w:szCs w:val="24"/>
          <w:shd w:val="clear" w:color="auto" w:fill="FFFFFF"/>
        </w:rPr>
        <w:t xml:space="preserve">, J., Denton, W., Arnold, A., </w:t>
      </w:r>
      <w:proofErr w:type="spellStart"/>
      <w:r w:rsidRPr="0037082F">
        <w:rPr>
          <w:rFonts w:ascii="Times New Roman" w:hAnsi="Times New Roman" w:cs="Times New Roman"/>
          <w:color w:val="222222"/>
          <w:sz w:val="24"/>
          <w:szCs w:val="24"/>
          <w:shd w:val="clear" w:color="auto" w:fill="FFFFFF"/>
        </w:rPr>
        <w:t>Raffalt</w:t>
      </w:r>
      <w:proofErr w:type="spellEnd"/>
      <w:r w:rsidRPr="0037082F">
        <w:rPr>
          <w:rFonts w:ascii="Times New Roman" w:hAnsi="Times New Roman" w:cs="Times New Roman"/>
          <w:color w:val="222222"/>
          <w:sz w:val="24"/>
          <w:szCs w:val="24"/>
          <w:shd w:val="clear" w:color="auto" w:fill="FFFFFF"/>
        </w:rPr>
        <w:t xml:space="preserve">, P., &amp; </w:t>
      </w:r>
      <w:proofErr w:type="spellStart"/>
      <w:r w:rsidRPr="0037082F">
        <w:rPr>
          <w:rFonts w:ascii="Times New Roman" w:hAnsi="Times New Roman" w:cs="Times New Roman"/>
          <w:color w:val="222222"/>
          <w:sz w:val="24"/>
          <w:szCs w:val="24"/>
          <w:shd w:val="clear" w:color="auto" w:fill="FFFFFF"/>
        </w:rPr>
        <w:t>Yentes</w:t>
      </w:r>
      <w:proofErr w:type="spellEnd"/>
      <w:r w:rsidRPr="0037082F">
        <w:rPr>
          <w:rFonts w:ascii="Times New Roman" w:hAnsi="Times New Roman" w:cs="Times New Roman"/>
          <w:color w:val="222222"/>
          <w:sz w:val="24"/>
          <w:szCs w:val="24"/>
          <w:shd w:val="clear" w:color="auto" w:fill="FFFFFF"/>
        </w:rPr>
        <w:t>, J. (2018). On the calculation of sample entropy using continuous and discrete human gait data. </w:t>
      </w:r>
      <w:r w:rsidRPr="0037082F">
        <w:rPr>
          <w:rFonts w:ascii="Times New Roman" w:hAnsi="Times New Roman" w:cs="Times New Roman"/>
          <w:i/>
          <w:iCs/>
          <w:color w:val="222222"/>
          <w:sz w:val="24"/>
          <w:szCs w:val="24"/>
          <w:shd w:val="clear" w:color="auto" w:fill="FFFFFF"/>
        </w:rPr>
        <w:t>Entropy</w:t>
      </w:r>
      <w:r w:rsidRPr="0037082F">
        <w:rPr>
          <w:rFonts w:ascii="Times New Roman" w:hAnsi="Times New Roman" w:cs="Times New Roman"/>
          <w:color w:val="222222"/>
          <w:sz w:val="24"/>
          <w:szCs w:val="24"/>
          <w:shd w:val="clear" w:color="auto" w:fill="FFFFFF"/>
        </w:rPr>
        <w:t>, </w:t>
      </w:r>
      <w:r w:rsidRPr="0037082F">
        <w:rPr>
          <w:rFonts w:ascii="Times New Roman" w:hAnsi="Times New Roman" w:cs="Times New Roman"/>
          <w:i/>
          <w:iCs/>
          <w:color w:val="222222"/>
          <w:sz w:val="24"/>
          <w:szCs w:val="24"/>
          <w:shd w:val="clear" w:color="auto" w:fill="FFFFFF"/>
        </w:rPr>
        <w:t>20</w:t>
      </w:r>
      <w:r w:rsidRPr="0037082F">
        <w:rPr>
          <w:rFonts w:ascii="Times New Roman" w:hAnsi="Times New Roman" w:cs="Times New Roman"/>
          <w:color w:val="222222"/>
          <w:sz w:val="24"/>
          <w:szCs w:val="24"/>
          <w:shd w:val="clear" w:color="auto" w:fill="FFFFFF"/>
        </w:rPr>
        <w:t>(10), 764.</w:t>
      </w:r>
    </w:p>
    <w:sectPr w:rsidR="0037082F" w:rsidRPr="0037082F" w:rsidSect="003708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1A2" w:rsidRDefault="00AF61A2" w:rsidP="0037082F">
      <w:pPr>
        <w:spacing w:after="0" w:line="240" w:lineRule="auto"/>
      </w:pPr>
      <w:r>
        <w:separator/>
      </w:r>
    </w:p>
  </w:endnote>
  <w:endnote w:type="continuationSeparator" w:id="0">
    <w:p w:rsidR="00AF61A2" w:rsidRDefault="00AF61A2" w:rsidP="00370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1A2" w:rsidRDefault="00AF61A2" w:rsidP="0037082F">
      <w:pPr>
        <w:spacing w:after="0" w:line="240" w:lineRule="auto"/>
      </w:pPr>
      <w:r>
        <w:separator/>
      </w:r>
    </w:p>
  </w:footnote>
  <w:footnote w:type="continuationSeparator" w:id="0">
    <w:p w:rsidR="00AF61A2" w:rsidRDefault="00AF61A2" w:rsidP="00370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22100634"/>
      <w:docPartObj>
        <w:docPartGallery w:val="Page Numbers (Top of Page)"/>
        <w:docPartUnique/>
      </w:docPartObj>
    </w:sdtPr>
    <w:sdtEndPr>
      <w:rPr>
        <w:noProof/>
      </w:rPr>
    </w:sdtEndPr>
    <w:sdtContent>
      <w:p w:rsidR="0037082F" w:rsidRPr="0037082F" w:rsidRDefault="0037082F">
        <w:pPr>
          <w:pStyle w:val="Header"/>
          <w:rPr>
            <w:rFonts w:ascii="Times New Roman" w:hAnsi="Times New Roman" w:cs="Times New Roman"/>
            <w:sz w:val="24"/>
            <w:szCs w:val="24"/>
          </w:rPr>
        </w:pPr>
        <w:r w:rsidRPr="0037082F">
          <w:rPr>
            <w:rFonts w:ascii="Times New Roman" w:hAnsi="Times New Roman" w:cs="Times New Roman"/>
            <w:sz w:val="24"/>
            <w:szCs w:val="24"/>
          </w:rPr>
          <w:t>DISCRETE AND CONTINUOUS DATA</w:t>
        </w:r>
        <w:r w:rsidR="003E08D5">
          <w:rPr>
            <w:rFonts w:ascii="Times New Roman" w:hAnsi="Times New Roman" w:cs="Times New Roman"/>
            <w:sz w:val="24"/>
            <w:szCs w:val="24"/>
          </w:rPr>
          <w:t xml:space="preserve">                                                                                     </w:t>
        </w:r>
        <w:r w:rsidRPr="0037082F">
          <w:rPr>
            <w:rFonts w:ascii="Times New Roman" w:hAnsi="Times New Roman" w:cs="Times New Roman"/>
            <w:sz w:val="24"/>
            <w:szCs w:val="24"/>
          </w:rPr>
          <w:t xml:space="preserve"> </w:t>
        </w:r>
        <w:r w:rsidRPr="0037082F">
          <w:rPr>
            <w:rFonts w:ascii="Times New Roman" w:hAnsi="Times New Roman" w:cs="Times New Roman"/>
            <w:sz w:val="24"/>
            <w:szCs w:val="24"/>
          </w:rPr>
          <w:fldChar w:fldCharType="begin"/>
        </w:r>
        <w:r w:rsidRPr="0037082F">
          <w:rPr>
            <w:rFonts w:ascii="Times New Roman" w:hAnsi="Times New Roman" w:cs="Times New Roman"/>
            <w:sz w:val="24"/>
            <w:szCs w:val="24"/>
          </w:rPr>
          <w:instrText xml:space="preserve"> PAGE   \* MERGEFORMAT </w:instrText>
        </w:r>
        <w:r w:rsidRPr="0037082F">
          <w:rPr>
            <w:rFonts w:ascii="Times New Roman" w:hAnsi="Times New Roman" w:cs="Times New Roman"/>
            <w:sz w:val="24"/>
            <w:szCs w:val="24"/>
          </w:rPr>
          <w:fldChar w:fldCharType="separate"/>
        </w:r>
        <w:r w:rsidR="00540600">
          <w:rPr>
            <w:rFonts w:ascii="Times New Roman" w:hAnsi="Times New Roman" w:cs="Times New Roman"/>
            <w:noProof/>
            <w:sz w:val="24"/>
            <w:szCs w:val="24"/>
          </w:rPr>
          <w:t>3</w:t>
        </w:r>
        <w:r w:rsidRPr="0037082F">
          <w:rPr>
            <w:rFonts w:ascii="Times New Roman" w:hAnsi="Times New Roman" w:cs="Times New Roman"/>
            <w:noProof/>
            <w:sz w:val="24"/>
            <w:szCs w:val="24"/>
          </w:rPr>
          <w:fldChar w:fldCharType="end"/>
        </w:r>
      </w:p>
    </w:sdtContent>
  </w:sdt>
  <w:p w:rsidR="0037082F" w:rsidRPr="0037082F" w:rsidRDefault="0037082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7506874"/>
      <w:docPartObj>
        <w:docPartGallery w:val="Page Numbers (Top of Page)"/>
        <w:docPartUnique/>
      </w:docPartObj>
    </w:sdtPr>
    <w:sdtEndPr>
      <w:rPr>
        <w:noProof/>
      </w:rPr>
    </w:sdtEndPr>
    <w:sdtContent>
      <w:p w:rsidR="0037082F" w:rsidRPr="0037082F" w:rsidRDefault="0037082F" w:rsidP="0037082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37082F">
          <w:rPr>
            <w:rFonts w:ascii="Times New Roman" w:hAnsi="Times New Roman" w:cs="Times New Roman"/>
            <w:sz w:val="24"/>
            <w:szCs w:val="24"/>
          </w:rPr>
          <w:t>DISCRETE AND CONTINUOUS DATA</w:t>
        </w:r>
        <w:r>
          <w:rPr>
            <w:rFonts w:ascii="Times New Roman" w:hAnsi="Times New Roman" w:cs="Times New Roman"/>
            <w:sz w:val="24"/>
            <w:szCs w:val="24"/>
          </w:rPr>
          <w:t xml:space="preserve">                                                          </w:t>
        </w:r>
        <w:r w:rsidRPr="0037082F">
          <w:rPr>
            <w:rFonts w:ascii="Times New Roman" w:hAnsi="Times New Roman" w:cs="Times New Roman"/>
            <w:sz w:val="24"/>
            <w:szCs w:val="24"/>
          </w:rPr>
          <w:t xml:space="preserve"> </w:t>
        </w:r>
        <w:r w:rsidRPr="0037082F">
          <w:rPr>
            <w:rFonts w:ascii="Times New Roman" w:hAnsi="Times New Roman" w:cs="Times New Roman"/>
            <w:sz w:val="24"/>
            <w:szCs w:val="24"/>
          </w:rPr>
          <w:fldChar w:fldCharType="begin"/>
        </w:r>
        <w:r w:rsidRPr="0037082F">
          <w:rPr>
            <w:rFonts w:ascii="Times New Roman" w:hAnsi="Times New Roman" w:cs="Times New Roman"/>
            <w:sz w:val="24"/>
            <w:szCs w:val="24"/>
          </w:rPr>
          <w:instrText xml:space="preserve"> PAGE   \* MERGEFORMAT </w:instrText>
        </w:r>
        <w:r w:rsidRPr="0037082F">
          <w:rPr>
            <w:rFonts w:ascii="Times New Roman" w:hAnsi="Times New Roman" w:cs="Times New Roman"/>
            <w:sz w:val="24"/>
            <w:szCs w:val="24"/>
          </w:rPr>
          <w:fldChar w:fldCharType="separate"/>
        </w:r>
        <w:r w:rsidR="00540600">
          <w:rPr>
            <w:rFonts w:ascii="Times New Roman" w:hAnsi="Times New Roman" w:cs="Times New Roman"/>
            <w:noProof/>
            <w:sz w:val="24"/>
            <w:szCs w:val="24"/>
          </w:rPr>
          <w:t>1</w:t>
        </w:r>
        <w:r w:rsidRPr="0037082F">
          <w:rPr>
            <w:rFonts w:ascii="Times New Roman" w:hAnsi="Times New Roman" w:cs="Times New Roman"/>
            <w:noProof/>
            <w:sz w:val="24"/>
            <w:szCs w:val="24"/>
          </w:rPr>
          <w:fldChar w:fldCharType="end"/>
        </w:r>
      </w:p>
    </w:sdtContent>
  </w:sdt>
  <w:p w:rsidR="0037082F" w:rsidRPr="0037082F" w:rsidRDefault="0037082F" w:rsidP="0037082F">
    <w:pPr>
      <w:pStyle w:val="Header"/>
      <w:rPr>
        <w:rFonts w:ascii="Times New Roman" w:hAnsi="Times New Roman" w:cs="Times New Roman"/>
        <w:sz w:val="24"/>
        <w:szCs w:val="24"/>
      </w:rPr>
    </w:pPr>
  </w:p>
  <w:p w:rsidR="0037082F" w:rsidRDefault="003708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5CB"/>
    <w:rsid w:val="0001467C"/>
    <w:rsid w:val="00020852"/>
    <w:rsid w:val="00154133"/>
    <w:rsid w:val="00185F7F"/>
    <w:rsid w:val="002C2770"/>
    <w:rsid w:val="00353114"/>
    <w:rsid w:val="0037082F"/>
    <w:rsid w:val="003E08D5"/>
    <w:rsid w:val="003E72FE"/>
    <w:rsid w:val="00482C33"/>
    <w:rsid w:val="004922F7"/>
    <w:rsid w:val="005275CB"/>
    <w:rsid w:val="00540600"/>
    <w:rsid w:val="005A00F4"/>
    <w:rsid w:val="00676A3D"/>
    <w:rsid w:val="007F28FF"/>
    <w:rsid w:val="009F2C42"/>
    <w:rsid w:val="00AF61A2"/>
    <w:rsid w:val="00C91088"/>
    <w:rsid w:val="00CC4C8B"/>
    <w:rsid w:val="00CE33AE"/>
    <w:rsid w:val="00D35A62"/>
    <w:rsid w:val="00D97950"/>
    <w:rsid w:val="00E15537"/>
    <w:rsid w:val="00E91753"/>
    <w:rsid w:val="00EA3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097C"/>
  <w15:chartTrackingRefBased/>
  <w15:docId w15:val="{11CC9D2D-B967-4870-9FD6-B9661189A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82F"/>
    <w:pPr>
      <w:ind w:left="720"/>
      <w:contextualSpacing/>
    </w:pPr>
  </w:style>
  <w:style w:type="paragraph" w:styleId="Header">
    <w:name w:val="header"/>
    <w:basedOn w:val="Normal"/>
    <w:link w:val="HeaderChar"/>
    <w:uiPriority w:val="99"/>
    <w:unhideWhenUsed/>
    <w:rsid w:val="00370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82F"/>
  </w:style>
  <w:style w:type="paragraph" w:styleId="Footer">
    <w:name w:val="footer"/>
    <w:basedOn w:val="Normal"/>
    <w:link w:val="FooterChar"/>
    <w:uiPriority w:val="99"/>
    <w:unhideWhenUsed/>
    <w:rsid w:val="00370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2019-04-07T01:16:00Z</dcterms:created>
  <dcterms:modified xsi:type="dcterms:W3CDTF">2019-04-07T01:16:00Z</dcterms:modified>
</cp:coreProperties>
</file>